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16" w:rsidRPr="00CA0230" w:rsidRDefault="00CA0230" w:rsidP="0015364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0230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83647</wp:posOffset>
                </wp:positionH>
                <wp:positionV relativeFrom="paragraph">
                  <wp:posOffset>406177</wp:posOffset>
                </wp:positionV>
                <wp:extent cx="5510150" cy="819150"/>
                <wp:effectExtent l="0" t="0" r="1460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D1" w:rsidRPr="00CA0230" w:rsidRDefault="007578D1" w:rsidP="00962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</w:pPr>
                            <w:r w:rsidRPr="00CA023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  <w:t>INFORME DE SEGUIMIENTO CIENTÍFICO-TÉCNICO</w:t>
                            </w:r>
                          </w:p>
                          <w:p w:rsidR="007578D1" w:rsidRPr="00CA0230" w:rsidRDefault="007578D1" w:rsidP="00962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CA023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  <w:t xml:space="preserve"> (</w:t>
                            </w:r>
                            <w:r w:rsidR="002D1F6F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  <w:t>Intermedio</w:t>
                            </w:r>
                            <w:r w:rsidRPr="00CA023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6pt;margin-top:32pt;width:433.8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">
                <v:textbox>
                  <w:txbxContent>
                    <w:p w:rsidR="007578D1" w:rsidRPr="00CA0230" w:rsidRDefault="007578D1" w:rsidP="00962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</w:pPr>
                      <w:r w:rsidRPr="00CA0230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  <w:t>INFORME DE SEGUIMIENTO CIENTÍFICO-TÉCNICO</w:t>
                      </w:r>
                    </w:p>
                    <w:p w:rsidR="007578D1" w:rsidRPr="00CA0230" w:rsidRDefault="007578D1" w:rsidP="00962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</w:pPr>
                      <w:bookmarkStart w:id="1" w:name="_GoBack"/>
                      <w:bookmarkEnd w:id="1"/>
                      <w:r w:rsidRPr="00CA0230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  <w:t xml:space="preserve"> (</w:t>
                      </w:r>
                      <w:r w:rsidR="002D1F6F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  <w:t>Intermedio</w:t>
                      </w:r>
                      <w:r w:rsidRPr="00CA0230">
                        <w:rPr>
                          <w:rFonts w:asciiTheme="minorHAnsi" w:hAnsiTheme="minorHAnsi" w:cstheme="minorHAnsi"/>
                          <w:b/>
                          <w:sz w:val="3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160C" w:rsidRPr="00CA0230">
        <w:rPr>
          <w:rFonts w:asciiTheme="minorHAnsi" w:hAnsiTheme="minorHAnsi" w:cstheme="minorHAnsi"/>
          <w:b/>
          <w:sz w:val="32"/>
          <w:szCs w:val="32"/>
        </w:rPr>
        <w:t xml:space="preserve">Convocatoria de Ayudas a la atracción de Talento investigador </w:t>
      </w:r>
    </w:p>
    <w:p w:rsidR="00962AC0" w:rsidRPr="00CA0230" w:rsidRDefault="00962AC0" w:rsidP="00962AC0">
      <w:pPr>
        <w:tabs>
          <w:tab w:val="center" w:pos="4252"/>
          <w:tab w:val="right" w:pos="8504"/>
        </w:tabs>
        <w:rPr>
          <w:rFonts w:asciiTheme="minorHAnsi" w:hAnsiTheme="minorHAnsi" w:cstheme="minorHAnsi"/>
          <w:b/>
          <w:sz w:val="32"/>
          <w:szCs w:val="32"/>
        </w:rPr>
      </w:pPr>
      <w:r w:rsidRPr="00CA0230">
        <w:rPr>
          <w:rFonts w:asciiTheme="minorHAnsi" w:hAnsiTheme="minorHAnsi" w:cstheme="minorHAnsi"/>
          <w:b/>
          <w:sz w:val="32"/>
          <w:szCs w:val="32"/>
        </w:rPr>
        <w:tab/>
      </w:r>
      <w:r w:rsidRPr="00CA0230">
        <w:rPr>
          <w:rFonts w:asciiTheme="minorHAnsi" w:hAnsiTheme="minorHAnsi" w:cstheme="minorHAnsi"/>
          <w:b/>
          <w:sz w:val="32"/>
          <w:szCs w:val="32"/>
        </w:rPr>
        <w:tab/>
      </w:r>
    </w:p>
    <w:p w:rsidR="00962AC0" w:rsidRPr="00CA0230" w:rsidRDefault="00962AC0" w:rsidP="00962AC0">
      <w:pPr>
        <w:tabs>
          <w:tab w:val="center" w:pos="4252"/>
          <w:tab w:val="right" w:pos="8504"/>
        </w:tabs>
        <w:rPr>
          <w:rFonts w:asciiTheme="minorHAnsi" w:hAnsiTheme="minorHAnsi" w:cstheme="minorHAnsi"/>
          <w:b/>
          <w:sz w:val="32"/>
          <w:szCs w:val="32"/>
        </w:rPr>
      </w:pPr>
    </w:p>
    <w:p w:rsidR="00C54634" w:rsidRPr="00153642" w:rsidRDefault="00C54634" w:rsidP="0015364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231F20"/>
          <w:sz w:val="18"/>
          <w:szCs w:val="18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19"/>
      </w:tblGrid>
      <w:tr w:rsidR="006104B4" w:rsidRPr="00CA0230" w:rsidTr="00E26E37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:rsidR="006104B4" w:rsidRPr="00CA0230" w:rsidRDefault="006104B4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ind w:left="-567" w:firstLine="56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Referencia</w:t>
            </w:r>
            <w:r w:rsidR="006567F6">
              <w:rPr>
                <w:rFonts w:asciiTheme="minorHAnsi" w:hAnsiTheme="minorHAnsi" w:cstheme="minorHAnsi"/>
                <w:sz w:val="20"/>
                <w:szCs w:val="24"/>
              </w:rPr>
              <w:t xml:space="preserve"> de la ayuda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6104B4" w:rsidRPr="00CA0230" w:rsidRDefault="006104B4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D47B47" w:rsidRPr="00CA0230" w:rsidTr="00E26E37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Nombre y Apellidos</w:t>
            </w:r>
            <w:r w:rsidR="00F11E25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del</w:t>
            </w:r>
            <w:r w:rsidR="009C2AA0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personal</w:t>
            </w:r>
            <w:r w:rsidR="00F11E25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investigador</w:t>
            </w:r>
            <w:r w:rsidR="009C2AA0"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 doctor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D47B47" w:rsidRPr="00CA0230" w:rsidTr="00E26E37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NIF/NIE</w:t>
            </w:r>
            <w:r w:rsidR="009C2AA0" w:rsidRPr="00CA0230">
              <w:rPr>
                <w:rFonts w:asciiTheme="minorHAnsi" w:hAnsiTheme="minorHAnsi" w:cstheme="minorHAnsi"/>
                <w:sz w:val="20"/>
                <w:szCs w:val="24"/>
              </w:rPr>
              <w:t>/Pasaporte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D47B47" w:rsidRPr="00CA0230" w:rsidTr="00E26E37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:rsidR="00D47B47" w:rsidRPr="00CA0230" w:rsidRDefault="006567F6" w:rsidP="006567F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Entidad beneficiaria</w:t>
            </w:r>
            <w:r w:rsidR="00D47B47"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D47B47" w:rsidRPr="00CA0230" w:rsidTr="00E26E37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:rsidR="00D47B47" w:rsidRPr="00CA0230" w:rsidRDefault="00153642" w:rsidP="008E790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 xml:space="preserve">Fecha inicio </w:t>
            </w:r>
            <w:r w:rsidR="008E7908">
              <w:rPr>
                <w:rFonts w:asciiTheme="minorHAnsi" w:hAnsiTheme="minorHAnsi" w:cstheme="minorHAnsi"/>
                <w:sz w:val="20"/>
                <w:szCs w:val="24"/>
              </w:rPr>
              <w:t xml:space="preserve">actuación 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(</w:t>
            </w:r>
            <w:r w:rsidR="00E26E37" w:rsidRPr="00CA0230">
              <w:rPr>
                <w:rFonts w:asciiTheme="minorHAnsi" w:hAnsiTheme="minorHAnsi" w:cstheme="minorHAnsi"/>
                <w:sz w:val="20"/>
                <w:szCs w:val="24"/>
              </w:rPr>
              <w:t>incorporación</w:t>
            </w: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)</w:t>
            </w:r>
            <w:r w:rsidR="000A26BF" w:rsidRPr="00CA0230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D47B47" w:rsidRPr="00CA0230" w:rsidRDefault="00D47B4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352907" w:rsidRPr="00CA0230" w:rsidTr="00E26E37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:rsidR="00352907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Área científica: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352907" w:rsidRPr="00CA0230" w:rsidRDefault="00352907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0A26BF" w:rsidRPr="00CA0230" w:rsidTr="00E26E37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:rsidR="000A26BF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Palabras Clave: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0A26BF" w:rsidRPr="00CA0230" w:rsidRDefault="000A26BF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153642" w:rsidRPr="00CA0230" w:rsidTr="00E26E37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:rsidR="00153642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CA0230">
              <w:rPr>
                <w:rFonts w:asciiTheme="minorHAnsi" w:hAnsiTheme="minorHAnsi" w:cstheme="minorHAnsi"/>
                <w:sz w:val="20"/>
                <w:szCs w:val="24"/>
              </w:rPr>
              <w:t>Interrupción actividad investigadora de larga duración  (IT, maternidad, paternidad) (SI/NO)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153642" w:rsidRPr="00CA0230" w:rsidRDefault="00153642" w:rsidP="00E26E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:rsidR="00D47B47" w:rsidRDefault="00BD61F1" w:rsidP="00962AC0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2F40" w:rsidRPr="00CA0230" w:rsidRDefault="00272F40" w:rsidP="00272F40">
      <w:pPr>
        <w:tabs>
          <w:tab w:val="center" w:pos="4252"/>
          <w:tab w:val="right" w:pos="8504"/>
        </w:tabs>
        <w:rPr>
          <w:rFonts w:asciiTheme="minorHAnsi" w:hAnsiTheme="minorHAnsi" w:cstheme="minorHAnsi"/>
          <w:sz w:val="20"/>
          <w:szCs w:val="20"/>
        </w:rPr>
      </w:pPr>
      <w:r w:rsidRPr="00CA0230"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 xml:space="preserve"> personal i</w:t>
      </w:r>
      <w:r w:rsidRPr="00CA0230">
        <w:rPr>
          <w:rFonts w:asciiTheme="minorHAnsi" w:hAnsiTheme="minorHAnsi" w:cstheme="minorHAnsi"/>
          <w:sz w:val="20"/>
          <w:szCs w:val="20"/>
        </w:rPr>
        <w:t>nvestigador</w:t>
      </w:r>
      <w:r w:rsidR="00BD61F1">
        <w:rPr>
          <w:rFonts w:asciiTheme="minorHAnsi" w:hAnsiTheme="minorHAnsi" w:cstheme="minorHAnsi"/>
          <w:sz w:val="20"/>
          <w:szCs w:val="20"/>
        </w:rPr>
        <w:t xml:space="preserve"> doctor contratado</w:t>
      </w:r>
      <w:r w:rsidR="00BD61F1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Fecha</w:t>
      </w:r>
    </w:p>
    <w:p w:rsidR="00E26E37" w:rsidRDefault="00E26E37" w:rsidP="009D3672">
      <w:pPr>
        <w:tabs>
          <w:tab w:val="left" w:pos="7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22F79" w:rsidRDefault="00BD1B86" w:rsidP="00BD1B86">
      <w:pPr>
        <w:pStyle w:val="TtuloTDC"/>
        <w:numPr>
          <w:ilvl w:val="0"/>
          <w:numId w:val="0"/>
        </w:numPr>
        <w:ind w:left="792"/>
      </w:pPr>
      <w:r>
        <w:t>ÍNDICE</w:t>
      </w:r>
    </w:p>
    <w:p w:rsidR="008751C4" w:rsidRDefault="00E20D53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r w:rsidRPr="00E26E37">
        <w:rPr>
          <w:rFonts w:ascii="Arial" w:hAnsi="Arial" w:cs="Arial"/>
          <w:szCs w:val="24"/>
        </w:rPr>
        <w:fldChar w:fldCharType="begin"/>
      </w:r>
      <w:r w:rsidRPr="00E26E37">
        <w:rPr>
          <w:rFonts w:ascii="Arial" w:hAnsi="Arial" w:cs="Arial"/>
          <w:szCs w:val="24"/>
        </w:rPr>
        <w:instrText xml:space="preserve"> TOC \o "1-3" \h \z \u </w:instrText>
      </w:r>
      <w:r w:rsidRPr="00E26E37">
        <w:rPr>
          <w:rFonts w:ascii="Arial" w:hAnsi="Arial" w:cs="Arial"/>
          <w:szCs w:val="24"/>
        </w:rPr>
        <w:fldChar w:fldCharType="separate"/>
      </w:r>
      <w:hyperlink w:anchor="_Toc183698332" w:history="1">
        <w:r w:rsidR="008751C4" w:rsidRPr="009B0896">
          <w:rPr>
            <w:rStyle w:val="Hipervnculo"/>
            <w:noProof/>
          </w:rPr>
          <w:t>1</w:t>
        </w:r>
        <w:r w:rsidR="008751C4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8751C4" w:rsidRPr="009B0896">
          <w:rPr>
            <w:rStyle w:val="Hipervnculo"/>
            <w:noProof/>
          </w:rPr>
          <w:t>RESUMEN DE ACTIVIDADES DE I+D LLEVADAS A CABO HASTA LA FECHA Y PRINCIPALES OBJETIVOS ALCANZADOS</w:t>
        </w:r>
        <w:r w:rsidR="008751C4">
          <w:rPr>
            <w:noProof/>
            <w:webHidden/>
          </w:rPr>
          <w:tab/>
        </w:r>
        <w:r w:rsidR="008751C4">
          <w:rPr>
            <w:noProof/>
            <w:webHidden/>
          </w:rPr>
          <w:fldChar w:fldCharType="begin"/>
        </w:r>
        <w:r w:rsidR="008751C4">
          <w:rPr>
            <w:noProof/>
            <w:webHidden/>
          </w:rPr>
          <w:instrText xml:space="preserve"> PAGEREF _Toc183698332 \h </w:instrText>
        </w:r>
        <w:r w:rsidR="008751C4">
          <w:rPr>
            <w:noProof/>
            <w:webHidden/>
          </w:rPr>
        </w:r>
        <w:r w:rsidR="008751C4">
          <w:rPr>
            <w:noProof/>
            <w:webHidden/>
          </w:rPr>
          <w:fldChar w:fldCharType="separate"/>
        </w:r>
        <w:r w:rsidR="008751C4">
          <w:rPr>
            <w:noProof/>
            <w:webHidden/>
          </w:rPr>
          <w:t>4</w:t>
        </w:r>
        <w:r w:rsidR="008751C4"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33" w:history="1">
        <w:r w:rsidRPr="009B0896">
          <w:rPr>
            <w:rStyle w:val="Hipervnculo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RESULTADOS CIENTÍFICO-TÉCNICOS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34" w:history="1">
        <w:r w:rsidRPr="009B0896">
          <w:rPr>
            <w:rStyle w:val="Hipervnculo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Publicaciones (publicadas o pendientes de publicación): revistas, libros, capítulos de libros,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35" w:history="1">
        <w:r w:rsidRPr="009B0896">
          <w:rPr>
            <w:rStyle w:val="Hipervnculo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Publicaciones en abierto (Indicar URL).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36" w:history="1">
        <w:r w:rsidRPr="009B0896">
          <w:rPr>
            <w:rStyle w:val="Hipervnculo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Trabajos Fin de Máster y Tesis Doctorales dirigido.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37" w:history="1">
        <w:r w:rsidRPr="009B0896">
          <w:rPr>
            <w:rStyle w:val="Hipervnculo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Reconocimientos (premios, distinciones y otros).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38" w:history="1">
        <w:r w:rsidRPr="009B0896">
          <w:rPr>
            <w:rStyle w:val="Hipervnculo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Otros resultados (especificar)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39" w:history="1">
        <w:r w:rsidRPr="009B0896">
          <w:rPr>
            <w:rStyle w:val="Hipervnculo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RESULTADOS TECNOLÓGICOS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0" w:history="1">
        <w:r w:rsidRPr="009B0896">
          <w:rPr>
            <w:rStyle w:val="Hipervnculo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Propiedad Industrial (patentes/modelos de utilidad/variedades vegetales/secreto industrial…, tanto nacionales, europeos o internacionales).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1" w:history="1">
        <w:r w:rsidRPr="009B0896">
          <w:rPr>
            <w:rStyle w:val="Hipervnculo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Acuerdos de Transferencia de Conocimiento.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2" w:history="1">
        <w:r w:rsidRPr="009B0896">
          <w:rPr>
            <w:rStyle w:val="Hipervnculo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Informes de vigilancia tecnológica.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3" w:history="1">
        <w:r w:rsidRPr="009B0896">
          <w:rPr>
            <w:rStyle w:val="Hipervnculo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Elaboración de documentación técnica de aplicación en el sector.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4" w:history="1">
        <w:r w:rsidRPr="009B0896">
          <w:rPr>
            <w:rStyle w:val="Hipervnculo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Participación en eventos y ferias.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5" w:history="1">
        <w:r w:rsidRPr="009B0896">
          <w:rPr>
            <w:rStyle w:val="Hipervnculo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Otros (especificar).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6" w:history="1">
        <w:r w:rsidRPr="009B0896">
          <w:rPr>
            <w:rStyle w:val="Hipervnculo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CAPITAL HUMANO. PERSONAL INCORPORADO CON CARGO A LA AYUDA.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7" w:history="1">
        <w:r w:rsidRPr="009B0896">
          <w:rPr>
            <w:rStyle w:val="Hipervnculo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COLABORACIONES CON OTROS GRUPOS DE INVESTIGACIÓN NACIONALES E INTERNACIONALES.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8" w:history="1">
        <w:r w:rsidRPr="009B0896">
          <w:rPr>
            <w:rStyle w:val="Hipervnculo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COLABORACIONES CON EMPRESAS Y OTRAS ENTIDADES (ASOCIACIONES, FUNDACIONES, ETC).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49" w:history="1">
        <w:r w:rsidRPr="009B0896">
          <w:rPr>
            <w:rStyle w:val="Hipervnculo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ACCIONES DE MOVILIDAD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0" w:history="1">
        <w:r w:rsidRPr="009B0896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ESTANCIAS SALIENTES (indicar institución de acogida y fecha de la estancia).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1" w:history="1">
        <w:r w:rsidRPr="009B0896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ESTANCIAS ENTRANTES (indicar nombre y procedencia del investigador visitante y fechas de la estancia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2" w:history="1">
        <w:r w:rsidRPr="009B0896">
          <w:rPr>
            <w:rStyle w:val="Hipervnculo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ACTIVIDADES DE FORMACIÓN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3" w:history="1">
        <w:r w:rsidRPr="009B0896">
          <w:rPr>
            <w:rStyle w:val="Hipervnculo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Actividades docentes realizadas.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4" w:history="1">
        <w:r w:rsidRPr="009B0896">
          <w:rPr>
            <w:rStyle w:val="Hipervnculo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Actividades de formación recibidas.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5" w:history="1">
        <w:r w:rsidRPr="009B0896">
          <w:rPr>
            <w:rStyle w:val="Hipervnculo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ACTIVIDADES DE DIFUSIÓN Y DIVULGACIÓN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6" w:history="1">
        <w:r w:rsidRPr="009B0896">
          <w:rPr>
            <w:rStyle w:val="Hipervnculo"/>
            <w:noProof/>
          </w:rPr>
          <w:t>9.1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Organización de cursos, congresos, seminarios,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7" w:history="1">
        <w:r w:rsidRPr="009B0896">
          <w:rPr>
            <w:rStyle w:val="Hipervnculo"/>
            <w:noProof/>
          </w:rPr>
          <w:t>9.2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Participación en congresos, conferencias, workshops,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8" w:history="1">
        <w:r w:rsidRPr="009B0896">
          <w:rPr>
            <w:rStyle w:val="Hipervnculo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MOVILIZACIÓN DE FONDOS (recursos solicitados o concedidos en convocatorias competitivas de proyectos de I+D, personal investigador, contratos y convenios con empresas, prestación de servicios y otros).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51C4" w:rsidRDefault="008751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83698359" w:history="1">
        <w:r w:rsidRPr="009B0896">
          <w:rPr>
            <w:rStyle w:val="Hipervnculo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B0896">
          <w:rPr>
            <w:rStyle w:val="Hipervnculo"/>
            <w:noProof/>
          </w:rPr>
          <w:t>SITUACIÓN ACTUAL DEL PLAN DE TRABAJO A REALIZAR PARA EL RESTO DEL PERIODO DE EJECUCIÓN DE LA AYUDA CON RESPECTO A LOS OBJETIVOS DE LA MEMORIA INICIAL.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_Toc183698359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20D53" w:rsidRDefault="00E20D53" w:rsidP="00CA0230">
      <w:pPr>
        <w:spacing w:before="240" w:after="240" w:line="240" w:lineRule="auto"/>
      </w:pPr>
      <w:r w:rsidRPr="00E26E37">
        <w:rPr>
          <w:rFonts w:ascii="Arial" w:hAnsi="Arial" w:cs="Arial"/>
          <w:b/>
          <w:bCs/>
          <w:szCs w:val="24"/>
        </w:rPr>
        <w:fldChar w:fldCharType="end"/>
      </w:r>
    </w:p>
    <w:p w:rsidR="00766774" w:rsidRDefault="00766774" w:rsidP="00962AC0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</w:p>
    <w:p w:rsidR="00766774" w:rsidRDefault="00766774" w:rsidP="00766774">
      <w:pPr>
        <w:tabs>
          <w:tab w:val="left" w:pos="61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31726" w:rsidRPr="00422F79" w:rsidRDefault="00422F79" w:rsidP="00962AC0">
      <w:pPr>
        <w:tabs>
          <w:tab w:val="center" w:pos="4252"/>
          <w:tab w:val="right" w:pos="8504"/>
        </w:tabs>
        <w:rPr>
          <w:rFonts w:ascii="Arial" w:hAnsi="Arial" w:cs="Arial"/>
          <w:sz w:val="10"/>
          <w:szCs w:val="24"/>
        </w:rPr>
      </w:pPr>
      <w:r w:rsidRPr="00766774">
        <w:rPr>
          <w:rFonts w:ascii="Arial" w:hAnsi="Arial" w:cs="Arial"/>
          <w:sz w:val="24"/>
          <w:szCs w:val="24"/>
        </w:rPr>
        <w:br w:type="page"/>
      </w:r>
    </w:p>
    <w:p w:rsidR="00C31726" w:rsidRPr="000B59C9" w:rsidRDefault="00C31726" w:rsidP="00A34CC5">
      <w:pPr>
        <w:pStyle w:val="Ttulo1"/>
        <w:rPr>
          <w:sz w:val="28"/>
        </w:rPr>
      </w:pPr>
      <w:bookmarkStart w:id="2" w:name="_Toc183698332"/>
      <w:r w:rsidRPr="000B59C9">
        <w:rPr>
          <w:sz w:val="28"/>
        </w:rPr>
        <w:t>RESUMEN DE ACTIVIDADES DE I+D LLEVADAS A CABO</w:t>
      </w:r>
      <w:r w:rsidR="002D1F6F">
        <w:rPr>
          <w:sz w:val="28"/>
        </w:rPr>
        <w:t xml:space="preserve"> HASTA LA FECHA</w:t>
      </w:r>
      <w:r w:rsidRPr="000B59C9">
        <w:rPr>
          <w:sz w:val="28"/>
        </w:rPr>
        <w:t xml:space="preserve"> </w:t>
      </w:r>
      <w:r w:rsidR="00D81681" w:rsidRPr="000B59C9">
        <w:rPr>
          <w:sz w:val="28"/>
        </w:rPr>
        <w:t>Y PRINCIPALES OBJETIVOS ALCANZADOS</w:t>
      </w:r>
      <w:bookmarkEnd w:id="2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5D79" w:rsidRPr="000B59C9" w:rsidTr="00067639">
        <w:tc>
          <w:tcPr>
            <w:tcW w:w="8644" w:type="dxa"/>
            <w:shd w:val="clear" w:color="auto" w:fill="auto"/>
          </w:tcPr>
          <w:p w:rsidR="00F65D79" w:rsidRPr="000B59C9" w:rsidRDefault="00F65D79" w:rsidP="00067639">
            <w:pPr>
              <w:rPr>
                <w:sz w:val="20"/>
              </w:rPr>
            </w:pPr>
          </w:p>
          <w:p w:rsidR="00F65D79" w:rsidRPr="000B59C9" w:rsidRDefault="00F65D79" w:rsidP="00067639">
            <w:pPr>
              <w:rPr>
                <w:sz w:val="20"/>
              </w:rPr>
            </w:pPr>
          </w:p>
        </w:tc>
      </w:tr>
    </w:tbl>
    <w:p w:rsidR="00422F79" w:rsidRPr="000B59C9" w:rsidRDefault="00422F79" w:rsidP="00422F79">
      <w:pPr>
        <w:rPr>
          <w:sz w:val="20"/>
        </w:rPr>
      </w:pPr>
    </w:p>
    <w:p w:rsidR="00422F79" w:rsidRPr="000B59C9" w:rsidRDefault="00422F79" w:rsidP="00422F79">
      <w:pPr>
        <w:rPr>
          <w:sz w:val="20"/>
        </w:rPr>
      </w:pPr>
    </w:p>
    <w:p w:rsidR="00D81681" w:rsidRPr="000B59C9" w:rsidRDefault="00D81681" w:rsidP="00A34CC5">
      <w:pPr>
        <w:pStyle w:val="Ttulo1"/>
        <w:rPr>
          <w:sz w:val="28"/>
        </w:rPr>
      </w:pPr>
      <w:bookmarkStart w:id="3" w:name="_Toc183698333"/>
      <w:r w:rsidRPr="000B59C9">
        <w:rPr>
          <w:sz w:val="28"/>
        </w:rPr>
        <w:t>RESULTADOS CIENTÍFICO-TÉCNICOS</w:t>
      </w:r>
      <w:bookmarkEnd w:id="3"/>
    </w:p>
    <w:p w:rsidR="00E26E37" w:rsidRDefault="00B238FA" w:rsidP="00A34CC5">
      <w:pPr>
        <w:pStyle w:val="Ttulo2"/>
        <w:rPr>
          <w:sz w:val="24"/>
        </w:rPr>
      </w:pPr>
      <w:bookmarkStart w:id="4" w:name="_Toc183698334"/>
      <w:r w:rsidRPr="000B59C9">
        <w:rPr>
          <w:sz w:val="24"/>
        </w:rPr>
        <w:t>Publicaciones (publicadas o pendientes de p</w:t>
      </w:r>
      <w:r w:rsidR="006500BE" w:rsidRPr="000B59C9">
        <w:rPr>
          <w:sz w:val="24"/>
        </w:rPr>
        <w:t xml:space="preserve">ublicación): revistas, libros, </w:t>
      </w:r>
      <w:r w:rsidRPr="000B59C9">
        <w:rPr>
          <w:sz w:val="24"/>
        </w:rPr>
        <w:t>capítulos de libros</w:t>
      </w:r>
      <w:r w:rsidR="006500BE" w:rsidRPr="000B59C9">
        <w:rPr>
          <w:sz w:val="24"/>
        </w:rPr>
        <w:t xml:space="preserve">, </w:t>
      </w:r>
      <w:r w:rsidR="00264ABA" w:rsidRPr="000B59C9">
        <w:rPr>
          <w:sz w:val="24"/>
        </w:rPr>
        <w:t>etc.</w:t>
      </w:r>
      <w:bookmarkEnd w:id="4"/>
      <w:r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D1F6F" w:rsidRPr="000B59C9" w:rsidTr="00402DFB">
        <w:trPr>
          <w:trHeight w:val="984"/>
        </w:trPr>
        <w:tc>
          <w:tcPr>
            <w:tcW w:w="8494" w:type="dxa"/>
            <w:shd w:val="clear" w:color="auto" w:fill="auto"/>
          </w:tcPr>
          <w:p w:rsidR="002D1F6F" w:rsidRPr="000B59C9" w:rsidRDefault="002D1F6F" w:rsidP="00402DFB">
            <w:pPr>
              <w:rPr>
                <w:sz w:val="20"/>
              </w:rPr>
            </w:pPr>
          </w:p>
          <w:p w:rsidR="002D1F6F" w:rsidRPr="000B59C9" w:rsidRDefault="002D1F6F" w:rsidP="00402DFB">
            <w:pPr>
              <w:rPr>
                <w:sz w:val="20"/>
              </w:rPr>
            </w:pPr>
          </w:p>
        </w:tc>
      </w:tr>
    </w:tbl>
    <w:p w:rsidR="002D1F6F" w:rsidRPr="000B59C9" w:rsidRDefault="002D1F6F" w:rsidP="002D1F6F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>* Poner NO APLICA (N/A) en caso necesario</w:t>
      </w:r>
    </w:p>
    <w:p w:rsidR="00B238FA" w:rsidRPr="000B59C9" w:rsidRDefault="00601E3B" w:rsidP="00A34CC5">
      <w:pPr>
        <w:pStyle w:val="Ttulo2"/>
        <w:rPr>
          <w:sz w:val="24"/>
        </w:rPr>
      </w:pPr>
      <w:bookmarkStart w:id="5" w:name="_Toc183698335"/>
      <w:r w:rsidRPr="000B59C9">
        <w:rPr>
          <w:sz w:val="24"/>
        </w:rPr>
        <w:t>Publicaciones en abierto (I</w:t>
      </w:r>
      <w:r w:rsidR="00B238FA" w:rsidRPr="000B59C9">
        <w:rPr>
          <w:sz w:val="24"/>
        </w:rPr>
        <w:t>ndicar URL</w:t>
      </w:r>
      <w:r w:rsidRPr="000B59C9">
        <w:rPr>
          <w:sz w:val="24"/>
        </w:rPr>
        <w:t>).</w:t>
      </w:r>
      <w:bookmarkEnd w:id="5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rPr>
          <w:trHeight w:val="984"/>
        </w:trPr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947A13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6" w:name="_Toc183698336"/>
      <w:r w:rsidRPr="000B59C9">
        <w:rPr>
          <w:sz w:val="24"/>
        </w:rPr>
        <w:t xml:space="preserve">Trabajos </w:t>
      </w:r>
      <w:r w:rsidR="00601E3B" w:rsidRPr="000B59C9">
        <w:rPr>
          <w:sz w:val="24"/>
        </w:rPr>
        <w:t>Fin de Máster y Tesis D</w:t>
      </w:r>
      <w:r w:rsidRPr="000B59C9">
        <w:rPr>
          <w:sz w:val="24"/>
        </w:rPr>
        <w:t xml:space="preserve">octorales </w:t>
      </w:r>
      <w:r w:rsidR="00264ABA" w:rsidRPr="000B59C9">
        <w:rPr>
          <w:sz w:val="24"/>
        </w:rPr>
        <w:t>dirigido.</w:t>
      </w:r>
      <w:bookmarkEnd w:id="6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7" w:name="_Toc183698337"/>
      <w:r w:rsidRPr="000B59C9">
        <w:rPr>
          <w:sz w:val="24"/>
        </w:rPr>
        <w:t>Reconocimientos (premios, distinciones y otros)</w:t>
      </w:r>
      <w:r w:rsidR="00601E3B" w:rsidRPr="000B59C9">
        <w:rPr>
          <w:sz w:val="24"/>
        </w:rPr>
        <w:t>.</w:t>
      </w:r>
      <w:bookmarkEnd w:id="7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8" w:name="_Toc183698338"/>
      <w:r w:rsidRPr="000B59C9">
        <w:rPr>
          <w:sz w:val="24"/>
        </w:rPr>
        <w:t xml:space="preserve">Otros </w:t>
      </w:r>
      <w:r w:rsidR="00FC575E" w:rsidRPr="000B59C9">
        <w:rPr>
          <w:sz w:val="24"/>
        </w:rPr>
        <w:t xml:space="preserve">resultados </w:t>
      </w:r>
      <w:r w:rsidRPr="000B59C9">
        <w:rPr>
          <w:sz w:val="24"/>
        </w:rPr>
        <w:t>(especificar)</w:t>
      </w:r>
      <w:bookmarkEnd w:id="8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Prrafodelista"/>
        <w:ind w:left="0"/>
        <w:rPr>
          <w:rFonts w:ascii="Arial" w:hAnsi="Arial" w:cs="Arial"/>
          <w:b/>
          <w:szCs w:val="22"/>
        </w:rPr>
      </w:pPr>
    </w:p>
    <w:p w:rsidR="00D81681" w:rsidRPr="000B59C9" w:rsidRDefault="00D81681" w:rsidP="00A34CC5">
      <w:pPr>
        <w:pStyle w:val="Ttulo1"/>
        <w:rPr>
          <w:sz w:val="28"/>
        </w:rPr>
      </w:pPr>
      <w:bookmarkStart w:id="9" w:name="_Toc183698339"/>
      <w:r w:rsidRPr="000B59C9">
        <w:rPr>
          <w:sz w:val="28"/>
        </w:rPr>
        <w:t>RESULTADOS TECNOLÓGICOS</w:t>
      </w:r>
      <w:bookmarkEnd w:id="9"/>
    </w:p>
    <w:p w:rsidR="00B238FA" w:rsidRDefault="00B238FA" w:rsidP="00A34CC5">
      <w:pPr>
        <w:pStyle w:val="Ttulo2"/>
        <w:rPr>
          <w:sz w:val="24"/>
        </w:rPr>
      </w:pPr>
      <w:bookmarkStart w:id="10" w:name="_Toc183698340"/>
      <w:r w:rsidRPr="000B59C9">
        <w:rPr>
          <w:sz w:val="24"/>
        </w:rPr>
        <w:t xml:space="preserve">Propiedad </w:t>
      </w:r>
      <w:r w:rsidR="00264ABA" w:rsidRPr="000B59C9">
        <w:rPr>
          <w:sz w:val="24"/>
        </w:rPr>
        <w:t>I</w:t>
      </w:r>
      <w:r w:rsidRPr="000B59C9">
        <w:rPr>
          <w:sz w:val="24"/>
        </w:rPr>
        <w:t>ndustrial (patentes/modelos de utilidad</w:t>
      </w:r>
      <w:r w:rsidR="00264ABA" w:rsidRPr="000B59C9">
        <w:rPr>
          <w:sz w:val="24"/>
        </w:rPr>
        <w:t>/variedades vegetales/secreto industrial…</w:t>
      </w:r>
      <w:r w:rsidRPr="000B59C9">
        <w:rPr>
          <w:sz w:val="24"/>
        </w:rPr>
        <w:t xml:space="preserve">, </w:t>
      </w:r>
      <w:r w:rsidR="00264ABA" w:rsidRPr="000B59C9">
        <w:rPr>
          <w:sz w:val="24"/>
        </w:rPr>
        <w:t xml:space="preserve">tanto </w:t>
      </w:r>
      <w:r w:rsidRPr="000B59C9">
        <w:rPr>
          <w:sz w:val="24"/>
        </w:rPr>
        <w:t>nacionales, europeos o internacionales)</w:t>
      </w:r>
      <w:r w:rsidR="00FC1D01" w:rsidRPr="000B59C9">
        <w:rPr>
          <w:sz w:val="24"/>
        </w:rPr>
        <w:t>.</w:t>
      </w:r>
      <w:bookmarkEnd w:id="10"/>
      <w:r w:rsidR="00BB38F0" w:rsidRPr="000B59C9">
        <w:rPr>
          <w:sz w:val="24"/>
        </w:rPr>
        <w:t xml:space="preserve"> </w:t>
      </w:r>
    </w:p>
    <w:p w:rsidR="002D1F6F" w:rsidRPr="008751C4" w:rsidRDefault="002D1F6F" w:rsidP="002D1F6F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>* Poner NO APLICA (N/A) en caso necesario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B238FA" w:rsidRPr="000B59C9" w:rsidRDefault="00B238FA" w:rsidP="00A34CC5">
      <w:pPr>
        <w:pStyle w:val="Ttulo2"/>
        <w:rPr>
          <w:sz w:val="24"/>
        </w:rPr>
      </w:pPr>
      <w:bookmarkStart w:id="11" w:name="_Toc183698341"/>
      <w:r w:rsidRPr="000B59C9">
        <w:rPr>
          <w:sz w:val="24"/>
        </w:rPr>
        <w:t xml:space="preserve">Acuerdos de </w:t>
      </w:r>
      <w:r w:rsidR="00FC1D01" w:rsidRPr="000B59C9">
        <w:rPr>
          <w:sz w:val="24"/>
        </w:rPr>
        <w:t>Transferencia de Conocimiento.</w:t>
      </w:r>
      <w:bookmarkEnd w:id="11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12" w:name="_Toc183698342"/>
      <w:r w:rsidRPr="000B59C9">
        <w:rPr>
          <w:sz w:val="24"/>
        </w:rPr>
        <w:t>Informes de vigilancia tecnológica</w:t>
      </w:r>
      <w:r w:rsidR="00BB38F0" w:rsidRPr="000B59C9">
        <w:rPr>
          <w:sz w:val="24"/>
        </w:rPr>
        <w:t>.</w:t>
      </w:r>
      <w:bookmarkEnd w:id="12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13" w:name="_Toc183698343"/>
      <w:r w:rsidRPr="000B59C9">
        <w:rPr>
          <w:sz w:val="24"/>
        </w:rPr>
        <w:t>Elaboración de documentación técnica de aplicación en el sector</w:t>
      </w:r>
      <w:r w:rsidR="00E26E37" w:rsidRPr="000B59C9">
        <w:rPr>
          <w:sz w:val="24"/>
        </w:rPr>
        <w:t>.</w:t>
      </w:r>
      <w:bookmarkEnd w:id="13"/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14" w:name="_Toc183698344"/>
      <w:r w:rsidRPr="000B59C9">
        <w:rPr>
          <w:sz w:val="24"/>
        </w:rPr>
        <w:t>Participación en eventos y ferias</w:t>
      </w:r>
      <w:r w:rsidR="00BB38F0" w:rsidRPr="000B59C9">
        <w:rPr>
          <w:sz w:val="24"/>
        </w:rPr>
        <w:t>.</w:t>
      </w:r>
      <w:bookmarkEnd w:id="14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CC1A2A">
      <w:pPr>
        <w:pStyle w:val="Ttulo2"/>
        <w:rPr>
          <w:sz w:val="24"/>
        </w:rPr>
      </w:pPr>
      <w:bookmarkStart w:id="15" w:name="_Toc183698345"/>
      <w:r w:rsidRPr="000B59C9">
        <w:rPr>
          <w:sz w:val="24"/>
        </w:rPr>
        <w:t>Otros (especificar)</w:t>
      </w:r>
      <w:r w:rsidR="00BB38F0" w:rsidRPr="000B59C9">
        <w:rPr>
          <w:sz w:val="24"/>
        </w:rPr>
        <w:t>.</w:t>
      </w:r>
      <w:bookmarkEnd w:id="15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422F79">
      <w:pPr>
        <w:pStyle w:val="Prrafodelista"/>
        <w:ind w:left="0"/>
        <w:rPr>
          <w:rFonts w:ascii="Arial" w:hAnsi="Arial" w:cs="Arial"/>
          <w:b/>
          <w:szCs w:val="22"/>
        </w:rPr>
      </w:pPr>
    </w:p>
    <w:p w:rsidR="002D1F6F" w:rsidRPr="00BD61F1" w:rsidRDefault="000375E3" w:rsidP="002D1F6F">
      <w:pPr>
        <w:pStyle w:val="Ttulo1"/>
        <w:rPr>
          <w:sz w:val="28"/>
        </w:rPr>
      </w:pPr>
      <w:bookmarkStart w:id="16" w:name="_Toc183698346"/>
      <w:r w:rsidRPr="000B59C9">
        <w:rPr>
          <w:sz w:val="28"/>
        </w:rPr>
        <w:t>CAPITAL HUMANO. PERSONAL INCORPORADO CON CARGO A LA AYUDA</w:t>
      </w:r>
      <w:r w:rsidR="00BB38F0" w:rsidRPr="000B59C9">
        <w:rPr>
          <w:sz w:val="28"/>
        </w:rPr>
        <w:t>.</w:t>
      </w:r>
      <w:bookmarkEnd w:id="16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D91503" w:rsidRPr="000B59C9" w:rsidRDefault="00D91503" w:rsidP="00A34CC5">
      <w:pPr>
        <w:pStyle w:val="Ttulo1"/>
        <w:rPr>
          <w:sz w:val="28"/>
        </w:rPr>
      </w:pPr>
      <w:bookmarkStart w:id="17" w:name="_Toc183698347"/>
      <w:r w:rsidRPr="000B59C9">
        <w:rPr>
          <w:sz w:val="28"/>
        </w:rPr>
        <w:t>COLABORACIONES CON OTROS GRUPOS DE INVESTIGACIÓN NACIONALES E INTERNACIONALES</w:t>
      </w:r>
      <w:r w:rsidR="00BB38F0" w:rsidRPr="000B59C9">
        <w:rPr>
          <w:sz w:val="28"/>
        </w:rPr>
        <w:t>.</w:t>
      </w:r>
      <w:bookmarkEnd w:id="17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BB38F0" w:rsidRPr="000B59C9" w:rsidRDefault="00BB38F0" w:rsidP="00BB38F0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D91503" w:rsidRPr="000B59C9" w:rsidRDefault="00D91503" w:rsidP="00A34CC5">
      <w:pPr>
        <w:pStyle w:val="Ttulo1"/>
        <w:rPr>
          <w:sz w:val="28"/>
        </w:rPr>
      </w:pPr>
      <w:bookmarkStart w:id="18" w:name="_Toc183698348"/>
      <w:r w:rsidRPr="000B59C9">
        <w:rPr>
          <w:sz w:val="28"/>
        </w:rPr>
        <w:t>COLABORACIONES CON EMPRESAS Y OTRAS ENTIDADES (ASOCIACIONES, FUNDACIONES, ETC)</w:t>
      </w:r>
      <w:r w:rsidR="00BB38F0" w:rsidRPr="000B59C9">
        <w:rPr>
          <w:sz w:val="28"/>
        </w:rPr>
        <w:t>.</w:t>
      </w:r>
      <w:bookmarkEnd w:id="18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422F79" w:rsidRPr="000B59C9" w:rsidRDefault="00422F79" w:rsidP="00422F79">
      <w:pPr>
        <w:rPr>
          <w:sz w:val="20"/>
        </w:rPr>
      </w:pPr>
    </w:p>
    <w:p w:rsidR="00D91503" w:rsidRPr="000B59C9" w:rsidRDefault="00D91503" w:rsidP="00A34CC5">
      <w:pPr>
        <w:pStyle w:val="Ttulo1"/>
        <w:rPr>
          <w:sz w:val="28"/>
        </w:rPr>
      </w:pPr>
      <w:bookmarkStart w:id="19" w:name="_Toc183698349"/>
      <w:r w:rsidRPr="000B59C9">
        <w:rPr>
          <w:sz w:val="28"/>
        </w:rPr>
        <w:t>ACCIONES DE MOVILIDAD</w:t>
      </w:r>
      <w:bookmarkEnd w:id="19"/>
    </w:p>
    <w:p w:rsidR="00B238FA" w:rsidRPr="000B59C9" w:rsidRDefault="00B238FA" w:rsidP="00A34CC5">
      <w:pPr>
        <w:pStyle w:val="Ttulo2"/>
        <w:rPr>
          <w:sz w:val="24"/>
        </w:rPr>
      </w:pPr>
      <w:bookmarkStart w:id="20" w:name="_Toc183698350"/>
      <w:r w:rsidRPr="000B59C9">
        <w:rPr>
          <w:sz w:val="24"/>
        </w:rPr>
        <w:t>ESTANCIAS SALIENTES (indicar institución de acogida y fecha de la estancia)</w:t>
      </w:r>
      <w:r w:rsidR="00BB38F0" w:rsidRPr="000B59C9">
        <w:rPr>
          <w:sz w:val="24"/>
        </w:rPr>
        <w:t>.</w:t>
      </w:r>
      <w:bookmarkEnd w:id="20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21" w:name="_Toc183698351"/>
      <w:r w:rsidRPr="000B59C9">
        <w:rPr>
          <w:sz w:val="24"/>
        </w:rPr>
        <w:t>ESTANCIAS ENTRANTES (indicar nombre y procedencia del investigador visitante y fechas de la estancia</w:t>
      </w:r>
      <w:bookmarkEnd w:id="21"/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D91503" w:rsidRPr="000B59C9" w:rsidRDefault="00D91503" w:rsidP="00A34CC5">
      <w:pPr>
        <w:pStyle w:val="Ttulo1"/>
        <w:rPr>
          <w:sz w:val="28"/>
        </w:rPr>
      </w:pPr>
      <w:bookmarkStart w:id="22" w:name="_Toc183698352"/>
      <w:r w:rsidRPr="000B59C9">
        <w:rPr>
          <w:sz w:val="28"/>
        </w:rPr>
        <w:t>ACTIVIDADES DE FORMACIÓN</w:t>
      </w:r>
      <w:bookmarkEnd w:id="22"/>
    </w:p>
    <w:p w:rsidR="00B238FA" w:rsidRPr="000B59C9" w:rsidRDefault="00B238FA" w:rsidP="00A34CC5">
      <w:pPr>
        <w:pStyle w:val="Ttulo2"/>
        <w:rPr>
          <w:sz w:val="24"/>
        </w:rPr>
      </w:pPr>
      <w:bookmarkStart w:id="23" w:name="_Toc183698353"/>
      <w:r w:rsidRPr="000B59C9">
        <w:rPr>
          <w:sz w:val="24"/>
        </w:rPr>
        <w:t>Actividades docentes realizadas</w:t>
      </w:r>
      <w:r w:rsidR="00BB38F0" w:rsidRPr="000B59C9">
        <w:rPr>
          <w:sz w:val="24"/>
        </w:rPr>
        <w:t>.</w:t>
      </w:r>
      <w:bookmarkEnd w:id="23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2C4C" w:rsidRPr="000B59C9" w:rsidTr="00E26E37">
        <w:tc>
          <w:tcPr>
            <w:tcW w:w="8494" w:type="dxa"/>
            <w:shd w:val="clear" w:color="auto" w:fill="auto"/>
          </w:tcPr>
          <w:p w:rsidR="00322C4C" w:rsidRPr="000B59C9" w:rsidRDefault="00322C4C" w:rsidP="00830CAA">
            <w:pPr>
              <w:rPr>
                <w:sz w:val="20"/>
              </w:rPr>
            </w:pPr>
          </w:p>
          <w:p w:rsidR="00322C4C" w:rsidRPr="000B59C9" w:rsidRDefault="00322C4C" w:rsidP="00830CAA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B238FA" w:rsidRPr="000B59C9" w:rsidRDefault="00B238FA" w:rsidP="00A34CC5">
      <w:pPr>
        <w:pStyle w:val="Ttulo2"/>
        <w:rPr>
          <w:sz w:val="24"/>
        </w:rPr>
      </w:pPr>
      <w:bookmarkStart w:id="24" w:name="_Toc183698354"/>
      <w:r w:rsidRPr="000B59C9">
        <w:rPr>
          <w:sz w:val="24"/>
        </w:rPr>
        <w:t>Actividades de formación recibidas</w:t>
      </w:r>
      <w:r w:rsidR="00BB38F0" w:rsidRPr="000B59C9">
        <w:rPr>
          <w:sz w:val="24"/>
        </w:rPr>
        <w:t>.</w:t>
      </w:r>
      <w:bookmarkEnd w:id="24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2C4C" w:rsidRPr="000B59C9" w:rsidTr="00E26E37">
        <w:tc>
          <w:tcPr>
            <w:tcW w:w="8494" w:type="dxa"/>
            <w:shd w:val="clear" w:color="auto" w:fill="auto"/>
          </w:tcPr>
          <w:p w:rsidR="00322C4C" w:rsidRPr="000B59C9" w:rsidRDefault="00322C4C" w:rsidP="00830CAA">
            <w:pPr>
              <w:rPr>
                <w:sz w:val="20"/>
              </w:rPr>
            </w:pPr>
          </w:p>
          <w:p w:rsidR="00322C4C" w:rsidRPr="000B59C9" w:rsidRDefault="00322C4C" w:rsidP="00830CAA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322C4C" w:rsidRPr="000B59C9" w:rsidRDefault="00322C4C" w:rsidP="00322C4C">
      <w:pPr>
        <w:rPr>
          <w:sz w:val="20"/>
        </w:rPr>
      </w:pPr>
    </w:p>
    <w:p w:rsidR="00D91503" w:rsidRPr="000B59C9" w:rsidRDefault="00D91503" w:rsidP="00A34CC5">
      <w:pPr>
        <w:pStyle w:val="Ttulo1"/>
        <w:rPr>
          <w:sz w:val="28"/>
        </w:rPr>
      </w:pPr>
      <w:bookmarkStart w:id="25" w:name="_Toc183698355"/>
      <w:r w:rsidRPr="000B59C9">
        <w:rPr>
          <w:sz w:val="28"/>
        </w:rPr>
        <w:t>ACTIVIDADES DE DIFUSIÓN Y DIVULGACIÓN</w:t>
      </w:r>
      <w:bookmarkEnd w:id="25"/>
    </w:p>
    <w:p w:rsidR="00B238FA" w:rsidRPr="000B59C9" w:rsidRDefault="00B238FA" w:rsidP="00A34CC5">
      <w:pPr>
        <w:pStyle w:val="Ttulo2"/>
        <w:rPr>
          <w:sz w:val="24"/>
        </w:rPr>
      </w:pPr>
      <w:bookmarkStart w:id="26" w:name="_Toc183698356"/>
      <w:r w:rsidRPr="000B59C9">
        <w:rPr>
          <w:sz w:val="24"/>
        </w:rPr>
        <w:t>Organización de cursos, congresos, seminarios, etc.</w:t>
      </w:r>
      <w:bookmarkEnd w:id="26"/>
      <w:r w:rsidR="00BB38F0" w:rsidRPr="000B59C9">
        <w:rPr>
          <w:sz w:val="24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E26E37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E26E37" w:rsidRPr="000B59C9" w:rsidRDefault="00E26E37" w:rsidP="00E26E37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 xml:space="preserve">* Poner NO APLICA </w:t>
      </w:r>
      <w:r w:rsidR="00CA0230" w:rsidRPr="000B59C9">
        <w:rPr>
          <w:b/>
          <w:color w:val="FF0000"/>
          <w:sz w:val="18"/>
        </w:rPr>
        <w:t>(N/A)</w:t>
      </w:r>
      <w:r w:rsidRPr="000B59C9">
        <w:rPr>
          <w:b/>
          <w:color w:val="FF0000"/>
          <w:sz w:val="18"/>
        </w:rPr>
        <w:t xml:space="preserve"> en caso necesario</w:t>
      </w:r>
    </w:p>
    <w:p w:rsidR="00CA0230" w:rsidRPr="000B59C9" w:rsidRDefault="00322C4C" w:rsidP="006E7806">
      <w:pPr>
        <w:pStyle w:val="Ttulo2"/>
        <w:rPr>
          <w:sz w:val="24"/>
        </w:rPr>
      </w:pPr>
      <w:bookmarkStart w:id="27" w:name="_Toc183698357"/>
      <w:r w:rsidRPr="000B59C9">
        <w:rPr>
          <w:sz w:val="24"/>
        </w:rPr>
        <w:t xml:space="preserve">Participación en </w:t>
      </w:r>
      <w:r w:rsidR="00B238FA" w:rsidRPr="000B59C9">
        <w:rPr>
          <w:sz w:val="24"/>
        </w:rPr>
        <w:t>congresos, conferencias, wo</w:t>
      </w:r>
      <w:r w:rsidRPr="000B59C9">
        <w:rPr>
          <w:sz w:val="24"/>
        </w:rPr>
        <w:t>r</w:t>
      </w:r>
      <w:r w:rsidR="00B238FA" w:rsidRPr="000B59C9">
        <w:rPr>
          <w:sz w:val="24"/>
        </w:rPr>
        <w:t>kshops, etc</w:t>
      </w:r>
      <w:r w:rsidR="00CA0230" w:rsidRPr="000B59C9">
        <w:rPr>
          <w:sz w:val="24"/>
        </w:rPr>
        <w:t>.</w:t>
      </w:r>
      <w:bookmarkEnd w:id="27"/>
    </w:p>
    <w:p w:rsidR="00CA0230" w:rsidRPr="000B59C9" w:rsidRDefault="00CA0230" w:rsidP="00CA0230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>* Poner NO APLICA (N/A) en caso necesario</w:t>
      </w:r>
    </w:p>
    <w:tbl>
      <w:tblPr>
        <w:tblpPr w:leftFromText="141" w:rightFromText="141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0230" w:rsidRPr="000B59C9" w:rsidTr="00CA0230">
        <w:tc>
          <w:tcPr>
            <w:tcW w:w="8494" w:type="dxa"/>
            <w:shd w:val="clear" w:color="auto" w:fill="auto"/>
          </w:tcPr>
          <w:p w:rsidR="00CA0230" w:rsidRPr="000B59C9" w:rsidRDefault="00CA0230" w:rsidP="00CA0230">
            <w:pPr>
              <w:rPr>
                <w:sz w:val="20"/>
              </w:rPr>
            </w:pPr>
          </w:p>
          <w:p w:rsidR="00CA0230" w:rsidRPr="000B59C9" w:rsidRDefault="00CA0230" w:rsidP="00CA0230">
            <w:pPr>
              <w:rPr>
                <w:sz w:val="20"/>
              </w:rPr>
            </w:pPr>
          </w:p>
        </w:tc>
      </w:tr>
    </w:tbl>
    <w:p w:rsidR="00E87FA8" w:rsidRPr="000B59C9" w:rsidRDefault="00D91503" w:rsidP="00A34CC5">
      <w:pPr>
        <w:pStyle w:val="Ttulo1"/>
        <w:rPr>
          <w:sz w:val="28"/>
        </w:rPr>
      </w:pPr>
      <w:bookmarkStart w:id="28" w:name="_Toc183698358"/>
      <w:r w:rsidRPr="000B59C9">
        <w:rPr>
          <w:sz w:val="28"/>
        </w:rPr>
        <w:t>MOVILIZACIÓN DE FONDOS</w:t>
      </w:r>
      <w:r w:rsidR="00E73291" w:rsidRPr="000B59C9">
        <w:rPr>
          <w:sz w:val="28"/>
        </w:rPr>
        <w:t xml:space="preserve"> (recursos solicitados o concedidos en convocatorias competitivas de proyectos</w:t>
      </w:r>
      <w:r w:rsidR="007578D1" w:rsidRPr="000B59C9">
        <w:rPr>
          <w:sz w:val="28"/>
        </w:rPr>
        <w:t xml:space="preserve"> de I+D</w:t>
      </w:r>
      <w:r w:rsidR="00E73291" w:rsidRPr="000B59C9">
        <w:rPr>
          <w:sz w:val="28"/>
        </w:rPr>
        <w:t xml:space="preserve">, personal </w:t>
      </w:r>
      <w:r w:rsidR="00B238FA" w:rsidRPr="000B59C9">
        <w:rPr>
          <w:sz w:val="28"/>
        </w:rPr>
        <w:t>investigador, contratos</w:t>
      </w:r>
      <w:r w:rsidR="00E73291" w:rsidRPr="000B59C9">
        <w:rPr>
          <w:sz w:val="28"/>
        </w:rPr>
        <w:t xml:space="preserve"> y convenios con empresas, prestación de servicios y otros)</w:t>
      </w:r>
      <w:r w:rsidR="00BB38F0" w:rsidRPr="000B59C9">
        <w:rPr>
          <w:sz w:val="28"/>
        </w:rPr>
        <w:t>.</w:t>
      </w:r>
      <w:bookmarkEnd w:id="28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CA0230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CA0230" w:rsidRPr="000B59C9" w:rsidRDefault="00CA0230" w:rsidP="00CA0230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>* Poner NO APLICA (N/A) en caso necesario</w:t>
      </w:r>
    </w:p>
    <w:p w:rsidR="00422F79" w:rsidRPr="000B59C9" w:rsidRDefault="00422F79" w:rsidP="00422F79">
      <w:pPr>
        <w:rPr>
          <w:sz w:val="20"/>
        </w:rPr>
      </w:pPr>
    </w:p>
    <w:p w:rsidR="00947A13" w:rsidRPr="000B59C9" w:rsidRDefault="00D91503" w:rsidP="00947A13">
      <w:pPr>
        <w:pStyle w:val="Ttulo1"/>
        <w:rPr>
          <w:sz w:val="28"/>
        </w:rPr>
      </w:pPr>
      <w:bookmarkStart w:id="29" w:name="_Toc183698359"/>
      <w:r w:rsidRPr="000B59C9">
        <w:rPr>
          <w:sz w:val="28"/>
        </w:rPr>
        <w:t xml:space="preserve">SITUACIÓN </w:t>
      </w:r>
      <w:r w:rsidR="002D1F6F">
        <w:rPr>
          <w:sz w:val="28"/>
        </w:rPr>
        <w:t>ACTUA</w:t>
      </w:r>
      <w:r w:rsidRPr="000B59C9">
        <w:rPr>
          <w:sz w:val="28"/>
        </w:rPr>
        <w:t xml:space="preserve">L DEL PLAN DE TRABAJO </w:t>
      </w:r>
      <w:r w:rsidR="002D1F6F">
        <w:rPr>
          <w:sz w:val="28"/>
        </w:rPr>
        <w:t xml:space="preserve">A REALIZAR PARA EL RESTO DEL PERIODO DE EJECUCIÓN DE LA AYUDA CON </w:t>
      </w:r>
      <w:r w:rsidR="00947A13" w:rsidRPr="000B59C9">
        <w:rPr>
          <w:sz w:val="28"/>
        </w:rPr>
        <w:t>RESPECTO A LOS OBJETIVOS DE LA MEMORIA INICIAL</w:t>
      </w:r>
      <w:r w:rsidR="00BB38F0" w:rsidRPr="000B59C9">
        <w:rPr>
          <w:sz w:val="28"/>
        </w:rPr>
        <w:t>.</w:t>
      </w:r>
      <w:bookmarkEnd w:id="29"/>
      <w:r w:rsidR="00BB38F0" w:rsidRPr="000B59C9">
        <w:rPr>
          <w:sz w:val="28"/>
        </w:rPr>
        <w:t xml:space="preserve"> 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2F79" w:rsidRPr="000B59C9" w:rsidTr="00CA0230">
        <w:tc>
          <w:tcPr>
            <w:tcW w:w="8494" w:type="dxa"/>
            <w:shd w:val="clear" w:color="auto" w:fill="auto"/>
          </w:tcPr>
          <w:p w:rsidR="00422F79" w:rsidRPr="000B59C9" w:rsidRDefault="00422F79" w:rsidP="00422F79">
            <w:pPr>
              <w:rPr>
                <w:sz w:val="20"/>
              </w:rPr>
            </w:pPr>
          </w:p>
          <w:p w:rsidR="00422F79" w:rsidRPr="000B59C9" w:rsidRDefault="00422F79" w:rsidP="00422F79">
            <w:pPr>
              <w:rPr>
                <w:sz w:val="20"/>
              </w:rPr>
            </w:pPr>
          </w:p>
        </w:tc>
      </w:tr>
    </w:tbl>
    <w:p w:rsidR="00CA0230" w:rsidRPr="000B59C9" w:rsidRDefault="00CA0230" w:rsidP="00CA0230">
      <w:pPr>
        <w:rPr>
          <w:b/>
          <w:color w:val="FF0000"/>
          <w:sz w:val="18"/>
        </w:rPr>
      </w:pPr>
      <w:r w:rsidRPr="000B59C9">
        <w:rPr>
          <w:b/>
          <w:color w:val="FF0000"/>
          <w:sz w:val="18"/>
        </w:rPr>
        <w:t>* Poner NO APLICA (N/A) en caso necesario</w:t>
      </w:r>
    </w:p>
    <w:p w:rsidR="00947A13" w:rsidRPr="00947A13" w:rsidRDefault="00947A13" w:rsidP="00CA0230"/>
    <w:sectPr w:rsidR="00947A13" w:rsidRPr="00947A13" w:rsidSect="00EC160C">
      <w:headerReference w:type="default" r:id="rId11"/>
      <w:footerReference w:type="default" r:id="rId12"/>
      <w:pgSz w:w="11906" w:h="16838"/>
      <w:pgMar w:top="24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62" w:rsidRDefault="00B17062" w:rsidP="00D47B47">
      <w:pPr>
        <w:spacing w:after="0" w:line="240" w:lineRule="auto"/>
      </w:pPr>
      <w:r>
        <w:separator/>
      </w:r>
    </w:p>
  </w:endnote>
  <w:endnote w:type="continuationSeparator" w:id="0">
    <w:p w:rsidR="00B17062" w:rsidRDefault="00B17062" w:rsidP="00D4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53" w:rsidRPr="00E20D53" w:rsidRDefault="00E20D53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E20D53">
      <w:rPr>
        <w:color w:val="8496B0"/>
        <w:spacing w:val="60"/>
        <w:sz w:val="24"/>
        <w:szCs w:val="24"/>
      </w:rPr>
      <w:t>Página</w:t>
    </w:r>
    <w:r w:rsidRPr="00E20D53">
      <w:rPr>
        <w:color w:val="8496B0"/>
        <w:sz w:val="24"/>
        <w:szCs w:val="24"/>
      </w:rPr>
      <w:t xml:space="preserve"> </w:t>
    </w:r>
    <w:r w:rsidRPr="00E20D53">
      <w:rPr>
        <w:color w:val="323E4F"/>
        <w:sz w:val="24"/>
        <w:szCs w:val="24"/>
      </w:rPr>
      <w:fldChar w:fldCharType="begin"/>
    </w:r>
    <w:r w:rsidRPr="00E20D53">
      <w:rPr>
        <w:color w:val="323E4F"/>
        <w:sz w:val="24"/>
        <w:szCs w:val="24"/>
      </w:rPr>
      <w:instrText>PAGE   \* MERGEFORMAT</w:instrText>
    </w:r>
    <w:r w:rsidRPr="00E20D53">
      <w:rPr>
        <w:color w:val="323E4F"/>
        <w:sz w:val="24"/>
        <w:szCs w:val="24"/>
      </w:rPr>
      <w:fldChar w:fldCharType="separate"/>
    </w:r>
    <w:r w:rsidR="00C823E9">
      <w:rPr>
        <w:noProof/>
        <w:color w:val="323E4F"/>
        <w:sz w:val="24"/>
        <w:szCs w:val="24"/>
      </w:rPr>
      <w:t>8</w:t>
    </w:r>
    <w:r w:rsidRPr="00E20D53">
      <w:rPr>
        <w:color w:val="323E4F"/>
        <w:sz w:val="24"/>
        <w:szCs w:val="24"/>
      </w:rPr>
      <w:fldChar w:fldCharType="end"/>
    </w:r>
    <w:r w:rsidRPr="00E20D53">
      <w:rPr>
        <w:color w:val="323E4F"/>
        <w:sz w:val="24"/>
        <w:szCs w:val="24"/>
      </w:rPr>
      <w:t xml:space="preserve"> | </w:t>
    </w:r>
    <w:r w:rsidRPr="00E20D53">
      <w:rPr>
        <w:color w:val="323E4F"/>
        <w:sz w:val="24"/>
        <w:szCs w:val="24"/>
      </w:rPr>
      <w:fldChar w:fldCharType="begin"/>
    </w:r>
    <w:r w:rsidRPr="00E20D53">
      <w:rPr>
        <w:color w:val="323E4F"/>
        <w:sz w:val="24"/>
        <w:szCs w:val="24"/>
      </w:rPr>
      <w:instrText>NUMPAGES  \* Arabic  \* MERGEFORMAT</w:instrText>
    </w:r>
    <w:r w:rsidRPr="00E20D53">
      <w:rPr>
        <w:color w:val="323E4F"/>
        <w:sz w:val="24"/>
        <w:szCs w:val="24"/>
      </w:rPr>
      <w:fldChar w:fldCharType="separate"/>
    </w:r>
    <w:r w:rsidR="00C823E9">
      <w:rPr>
        <w:noProof/>
        <w:color w:val="323E4F"/>
        <w:sz w:val="24"/>
        <w:szCs w:val="24"/>
      </w:rPr>
      <w:t>8</w:t>
    </w:r>
    <w:r w:rsidRPr="00E20D53">
      <w:rPr>
        <w:color w:val="323E4F"/>
        <w:sz w:val="24"/>
        <w:szCs w:val="24"/>
      </w:rPr>
      <w:fldChar w:fldCharType="end"/>
    </w:r>
  </w:p>
  <w:p w:rsidR="00E20D53" w:rsidRDefault="00E20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62" w:rsidRDefault="00B17062" w:rsidP="00D47B47">
      <w:pPr>
        <w:spacing w:after="0" w:line="240" w:lineRule="auto"/>
      </w:pPr>
      <w:r>
        <w:separator/>
      </w:r>
    </w:p>
  </w:footnote>
  <w:footnote w:type="continuationSeparator" w:id="0">
    <w:p w:rsidR="00B17062" w:rsidRDefault="00B17062" w:rsidP="00D4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D1" w:rsidRPr="00016220" w:rsidRDefault="003E4500" w:rsidP="00BD61F1">
    <w:pPr>
      <w:pStyle w:val="Encabezado"/>
      <w:tabs>
        <w:tab w:val="clear" w:pos="4252"/>
        <w:tab w:val="clear" w:pos="8504"/>
        <w:tab w:val="left" w:pos="920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419A702" wp14:editId="1728F5FC">
          <wp:simplePos x="0" y="0"/>
          <wp:positionH relativeFrom="column">
            <wp:posOffset>-1264285</wp:posOffset>
          </wp:positionH>
          <wp:positionV relativeFrom="paragraph">
            <wp:posOffset>-233680</wp:posOffset>
          </wp:positionV>
          <wp:extent cx="1079500" cy="971550"/>
          <wp:effectExtent l="0" t="0" r="6350" b="0"/>
          <wp:wrapNone/>
          <wp:docPr id="10" name="Imagen 10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simbol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16"/>
                  <a:stretch/>
                </pic:blipFill>
                <pic:spPr bwMode="auto">
                  <a:xfrm>
                    <a:off x="0" y="0"/>
                    <a:ext cx="1079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1F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C47DE" wp14:editId="203DEA9D">
              <wp:simplePos x="0" y="0"/>
              <wp:positionH relativeFrom="column">
                <wp:posOffset>2368550</wp:posOffset>
              </wp:positionH>
              <wp:positionV relativeFrom="paragraph">
                <wp:posOffset>-210185</wp:posOffset>
              </wp:positionV>
              <wp:extent cx="3858260" cy="63373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826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1F1" w:rsidRDefault="00BD61F1" w:rsidP="00BD61F1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807275">
                            <w:rPr>
                              <w:rFonts w:ascii="Arial" w:hAnsi="Arial"/>
                              <w:sz w:val="16"/>
                            </w:rPr>
                            <w:t>Dirección General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807275">
                            <w:rPr>
                              <w:rFonts w:ascii="Arial" w:hAnsi="Arial"/>
                              <w:sz w:val="16"/>
                            </w:rPr>
                            <w:t>de Investigación</w:t>
                          </w:r>
                        </w:p>
                        <w:p w:rsidR="00BD61F1" w:rsidRDefault="00BD61F1" w:rsidP="00BD61F1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807275">
                            <w:rPr>
                              <w:rFonts w:ascii="Arial" w:hAnsi="Arial"/>
                              <w:sz w:val="16"/>
                            </w:rPr>
                            <w:t>e Innovación Tecnológica</w:t>
                          </w:r>
                        </w:p>
                        <w:p w:rsidR="00BD61F1" w:rsidRDefault="00BD61F1" w:rsidP="00BD61F1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CONSEJERÍA DE EDUCACIÓN,</w:t>
                          </w:r>
                        </w:p>
                        <w:p w:rsidR="00BD61F1" w:rsidRPr="005766B8" w:rsidRDefault="00BD61F1" w:rsidP="00BD61F1">
                          <w:pPr>
                            <w:spacing w:after="0" w:line="240" w:lineRule="auto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CIENCIA Y UNIVERSIDADES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C47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86.5pt;margin-top:-16.55pt;width:303.8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+ttgIAALk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" filled="f" stroked="f">
              <v:textbox>
                <w:txbxContent>
                  <w:p w:rsidR="00BD61F1" w:rsidRDefault="00BD61F1" w:rsidP="00BD61F1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807275">
                      <w:rPr>
                        <w:rFonts w:ascii="Arial" w:hAnsi="Arial"/>
                        <w:sz w:val="16"/>
                      </w:rPr>
                      <w:t>Dirección General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807275">
                      <w:rPr>
                        <w:rFonts w:ascii="Arial" w:hAnsi="Arial"/>
                        <w:sz w:val="16"/>
                      </w:rPr>
                      <w:t>de Investigación</w:t>
                    </w:r>
                  </w:p>
                  <w:p w:rsidR="00BD61F1" w:rsidRDefault="00BD61F1" w:rsidP="00BD61F1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807275">
                      <w:rPr>
                        <w:rFonts w:ascii="Arial" w:hAnsi="Arial"/>
                        <w:sz w:val="16"/>
                      </w:rPr>
                      <w:t>e Innovación Tecnológica</w:t>
                    </w:r>
                  </w:p>
                  <w:p w:rsidR="00BD61F1" w:rsidRDefault="00BD61F1" w:rsidP="00BD61F1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CONSEJERÍA DE EDUCACIÓN,</w:t>
                    </w:r>
                  </w:p>
                  <w:p w:rsidR="00BD61F1" w:rsidRPr="005766B8" w:rsidRDefault="00BD61F1" w:rsidP="00BD61F1">
                    <w:pPr>
                      <w:spacing w:after="0" w:line="240" w:lineRule="auto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CIENCIA Y UNIVERSIDADES</w:t>
                    </w:r>
                  </w:p>
                </w:txbxContent>
              </v:textbox>
            </v:shape>
          </w:pict>
        </mc:Fallback>
      </mc:AlternateContent>
    </w:r>
    <w:r w:rsidR="00BD61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995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99667B"/>
    <w:multiLevelType w:val="hybridMultilevel"/>
    <w:tmpl w:val="7A5223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E5C"/>
    <w:multiLevelType w:val="hybridMultilevel"/>
    <w:tmpl w:val="985A50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6139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E33FF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CF5C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791D50"/>
    <w:multiLevelType w:val="hybridMultilevel"/>
    <w:tmpl w:val="BDAE4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670E"/>
    <w:multiLevelType w:val="hybridMultilevel"/>
    <w:tmpl w:val="DE62F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22B2"/>
    <w:multiLevelType w:val="multilevel"/>
    <w:tmpl w:val="FBA23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7D67F0"/>
    <w:multiLevelType w:val="hybridMultilevel"/>
    <w:tmpl w:val="C4F46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A274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DA45C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654FC8"/>
    <w:multiLevelType w:val="hybridMultilevel"/>
    <w:tmpl w:val="D9BE115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11A15"/>
    <w:multiLevelType w:val="hybridMultilevel"/>
    <w:tmpl w:val="11D694B4"/>
    <w:lvl w:ilvl="0" w:tplc="DBEC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E048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B84D12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E67066A"/>
    <w:multiLevelType w:val="hybridMultilevel"/>
    <w:tmpl w:val="DFAED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11"/>
  </w:num>
  <w:num w:numId="14">
    <w:abstractNumId w:val="8"/>
  </w:num>
  <w:num w:numId="15">
    <w:abstractNumId w:val="5"/>
  </w:num>
  <w:num w:numId="16">
    <w:abstractNumId w:val="15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C0"/>
    <w:rsid w:val="00016220"/>
    <w:rsid w:val="000375E3"/>
    <w:rsid w:val="000569A4"/>
    <w:rsid w:val="00067639"/>
    <w:rsid w:val="000A26BF"/>
    <w:rsid w:val="000A3F62"/>
    <w:rsid w:val="000B59C9"/>
    <w:rsid w:val="000D3517"/>
    <w:rsid w:val="000E6A15"/>
    <w:rsid w:val="000E723B"/>
    <w:rsid w:val="000F40E5"/>
    <w:rsid w:val="001053C5"/>
    <w:rsid w:val="00153642"/>
    <w:rsid w:val="001757B8"/>
    <w:rsid w:val="001C2413"/>
    <w:rsid w:val="001D66C5"/>
    <w:rsid w:val="001E3142"/>
    <w:rsid w:val="00210C64"/>
    <w:rsid w:val="00264ABA"/>
    <w:rsid w:val="00272F40"/>
    <w:rsid w:val="002C1837"/>
    <w:rsid w:val="002C2A54"/>
    <w:rsid w:val="002D1F6F"/>
    <w:rsid w:val="002E10B9"/>
    <w:rsid w:val="002F5697"/>
    <w:rsid w:val="00322C4C"/>
    <w:rsid w:val="00331D16"/>
    <w:rsid w:val="00352907"/>
    <w:rsid w:val="00380CF0"/>
    <w:rsid w:val="003E4500"/>
    <w:rsid w:val="00422F79"/>
    <w:rsid w:val="004541ED"/>
    <w:rsid w:val="004B61B8"/>
    <w:rsid w:val="00543EF5"/>
    <w:rsid w:val="005C06F3"/>
    <w:rsid w:val="005C1451"/>
    <w:rsid w:val="005F24F8"/>
    <w:rsid w:val="00601E3B"/>
    <w:rsid w:val="006104B4"/>
    <w:rsid w:val="00613C92"/>
    <w:rsid w:val="006500BE"/>
    <w:rsid w:val="006567F6"/>
    <w:rsid w:val="006C559D"/>
    <w:rsid w:val="00755281"/>
    <w:rsid w:val="007578D1"/>
    <w:rsid w:val="00766774"/>
    <w:rsid w:val="00785951"/>
    <w:rsid w:val="007C2583"/>
    <w:rsid w:val="00817FBB"/>
    <w:rsid w:val="00830CAA"/>
    <w:rsid w:val="00844EEB"/>
    <w:rsid w:val="008751C4"/>
    <w:rsid w:val="008C5488"/>
    <w:rsid w:val="008E5C8B"/>
    <w:rsid w:val="008E7908"/>
    <w:rsid w:val="00946530"/>
    <w:rsid w:val="00947A13"/>
    <w:rsid w:val="00962AC0"/>
    <w:rsid w:val="00982E8B"/>
    <w:rsid w:val="00990685"/>
    <w:rsid w:val="009A3A05"/>
    <w:rsid w:val="009A6660"/>
    <w:rsid w:val="009C2AA0"/>
    <w:rsid w:val="009C44B4"/>
    <w:rsid w:val="009D3672"/>
    <w:rsid w:val="00A06E63"/>
    <w:rsid w:val="00A141E6"/>
    <w:rsid w:val="00A3141E"/>
    <w:rsid w:val="00A34CC5"/>
    <w:rsid w:val="00A9295E"/>
    <w:rsid w:val="00AD02A4"/>
    <w:rsid w:val="00AF0243"/>
    <w:rsid w:val="00B17062"/>
    <w:rsid w:val="00B205C4"/>
    <w:rsid w:val="00B238FA"/>
    <w:rsid w:val="00B30FDC"/>
    <w:rsid w:val="00B82274"/>
    <w:rsid w:val="00BB38F0"/>
    <w:rsid w:val="00BD1203"/>
    <w:rsid w:val="00BD1B86"/>
    <w:rsid w:val="00BD61F1"/>
    <w:rsid w:val="00C31726"/>
    <w:rsid w:val="00C54634"/>
    <w:rsid w:val="00C823E9"/>
    <w:rsid w:val="00C86305"/>
    <w:rsid w:val="00CA0230"/>
    <w:rsid w:val="00CC1A2A"/>
    <w:rsid w:val="00CD7252"/>
    <w:rsid w:val="00CD7A0E"/>
    <w:rsid w:val="00CE1696"/>
    <w:rsid w:val="00CF1007"/>
    <w:rsid w:val="00D15549"/>
    <w:rsid w:val="00D35AB5"/>
    <w:rsid w:val="00D47B47"/>
    <w:rsid w:val="00D81681"/>
    <w:rsid w:val="00D81B25"/>
    <w:rsid w:val="00D91503"/>
    <w:rsid w:val="00DD5257"/>
    <w:rsid w:val="00E20D53"/>
    <w:rsid w:val="00E26E37"/>
    <w:rsid w:val="00E73291"/>
    <w:rsid w:val="00E87FA8"/>
    <w:rsid w:val="00E94BA6"/>
    <w:rsid w:val="00EC160C"/>
    <w:rsid w:val="00EF4343"/>
    <w:rsid w:val="00F11E25"/>
    <w:rsid w:val="00F1486A"/>
    <w:rsid w:val="00F35095"/>
    <w:rsid w:val="00F65D79"/>
    <w:rsid w:val="00FC1D01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DED74AD"/>
  <w15:chartTrackingRefBased/>
  <w15:docId w15:val="{8F9C9781-059A-4E58-999A-0D38F93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F6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38FA"/>
    <w:pPr>
      <w:keepNext/>
      <w:numPr>
        <w:numId w:val="17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38FA"/>
    <w:pPr>
      <w:keepNext/>
      <w:numPr>
        <w:ilvl w:val="1"/>
        <w:numId w:val="17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0D53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3672"/>
    <w:pPr>
      <w:keepNext/>
      <w:numPr>
        <w:ilvl w:val="3"/>
        <w:numId w:val="17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3672"/>
    <w:pPr>
      <w:numPr>
        <w:ilvl w:val="4"/>
        <w:numId w:val="1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3672"/>
    <w:pPr>
      <w:numPr>
        <w:ilvl w:val="5"/>
        <w:numId w:val="17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3672"/>
    <w:pPr>
      <w:numPr>
        <w:ilvl w:val="6"/>
        <w:numId w:val="17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3672"/>
    <w:pPr>
      <w:numPr>
        <w:ilvl w:val="7"/>
        <w:numId w:val="17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3672"/>
    <w:pPr>
      <w:numPr>
        <w:ilvl w:val="8"/>
        <w:numId w:val="17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AC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62AC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D4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7B4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47B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47B4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47B4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C317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tulo1Car">
    <w:name w:val="Título 1 Car"/>
    <w:link w:val="Ttulo1"/>
    <w:uiPriority w:val="9"/>
    <w:rsid w:val="00B238F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B238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20D5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06E63"/>
    <w:pPr>
      <w:tabs>
        <w:tab w:val="left" w:pos="660"/>
        <w:tab w:val="right" w:leader="dot" w:pos="8494"/>
      </w:tabs>
      <w:spacing w:before="240" w:after="24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E20D53"/>
    <w:pPr>
      <w:ind w:left="220"/>
    </w:pPr>
  </w:style>
  <w:style w:type="character" w:styleId="Hipervnculo">
    <w:name w:val="Hyperlink"/>
    <w:uiPriority w:val="99"/>
    <w:unhideWhenUsed/>
    <w:rsid w:val="00E20D53"/>
    <w:rPr>
      <w:color w:val="0563C1"/>
      <w:u w:val="single"/>
    </w:rPr>
  </w:style>
  <w:style w:type="character" w:customStyle="1" w:styleId="Ttulo3Car">
    <w:name w:val="Título 3 Car"/>
    <w:link w:val="Ttulo3"/>
    <w:uiPriority w:val="9"/>
    <w:rsid w:val="00E20D5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9D367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9D367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9D367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9D367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9D367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9D3672"/>
    <w:rPr>
      <w:rFonts w:ascii="Calibri Light" w:eastAsia="Times New Roman" w:hAnsi="Calibri Light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97396-3337-4b65-9680-3d0e439426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E2AE18999244F9B5B60241FE1D261" ma:contentTypeVersion="12" ma:contentTypeDescription="Crear nuevo documento." ma:contentTypeScope="" ma:versionID="b983da2ce4ce448c8dfb9557f4b17ecf">
  <xsd:schema xmlns:xsd="http://www.w3.org/2001/XMLSchema" xmlns:xs="http://www.w3.org/2001/XMLSchema" xmlns:p="http://schemas.microsoft.com/office/2006/metadata/properties" xmlns:ns2="22297396-3337-4b65-9680-3d0e43942646" xmlns:ns3="434e501f-5e03-4ab6-a75e-66e6b67e744d" targetNamespace="http://schemas.microsoft.com/office/2006/metadata/properties" ma:root="true" ma:fieldsID="4b02984214cf63769657ca349760f83c" ns2:_="" ns3:_="">
    <xsd:import namespace="22297396-3337-4b65-9680-3d0e43942646"/>
    <xsd:import namespace="434e501f-5e03-4ab6-a75e-66e6b67e7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97396-3337-4b65-9680-3d0e43942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df386c3-70f2-4486-8311-daf17e02d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e501f-5e03-4ab6-a75e-66e6b67e7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7FA2-C368-4B13-89E9-2B39BA0BD14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22297396-3337-4b65-9680-3d0e4394264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34e501f-5e03-4ab6-a75e-66e6b67e74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9ED931-1550-4986-ACD4-43FE16A44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A2968-827A-4F51-9FDC-A2CEF09C5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97396-3337-4b65-9680-3d0e43942646"/>
    <ds:schemaRef ds:uri="434e501f-5e03-4ab6-a75e-66e6b67e7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1B4A6-D4DA-421E-956A-71F27991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7034</CharactersWithSpaces>
  <SharedDoc>false</SharedDoc>
  <HLinks>
    <vt:vector size="174" baseType="variant">
      <vt:variant>
        <vt:i4>1376309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_Toc155686970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_Toc155686969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_Toc155686968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_Toc155686967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_Toc155686966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_Toc155686965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_Toc155686964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_Toc155686963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_Toc155686962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_Toc155686961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_Toc155686960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_Toc155686959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_Toc155686958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_Toc155686957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_Toc155686956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_Toc155686955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_Toc155686954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_Toc155686953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_Toc155686952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_Toc155686951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_Toc155686950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_Toc155686949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_Toc155686948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_Toc155686947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_Toc155686946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_Toc155686945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_Toc155686944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_Toc155686943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_Toc155686942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HUMANIDADES</dc:creator>
  <cp:keywords/>
  <dc:description/>
  <cp:lastModifiedBy>SANCHEZ RUIZ, ARACELI</cp:lastModifiedBy>
  <cp:revision>7</cp:revision>
  <dcterms:created xsi:type="dcterms:W3CDTF">2024-11-26T09:44:00Z</dcterms:created>
  <dcterms:modified xsi:type="dcterms:W3CDTF">2024-11-28T14:25:00Z</dcterms:modified>
</cp:coreProperties>
</file>